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0503" w:rsidRPr="000043B9" w:rsidRDefault="00560503" w:rsidP="00560503">
      <w:pPr>
        <w:tabs>
          <w:tab w:val="center" w:pos="4536"/>
          <w:tab w:val="right" w:pos="8280"/>
          <w:tab w:val="right" w:pos="9639"/>
        </w:tabs>
        <w:ind w:right="2"/>
        <w:rPr>
          <w:rFonts w:ascii="Arial" w:hAnsi="Arial" w:cs="Arial"/>
          <w:b/>
          <w:bCs/>
          <w:sz w:val="20"/>
          <w:szCs w:val="20"/>
        </w:rPr>
      </w:pPr>
      <w:r w:rsidRPr="000043B9">
        <w:rPr>
          <w:rFonts w:ascii="Arial" w:hAnsi="Arial" w:cs="Arial"/>
          <w:b/>
          <w:bCs/>
          <w:sz w:val="20"/>
          <w:szCs w:val="20"/>
        </w:rPr>
        <w:t xml:space="preserve">3GPP TSG RAN WG1 Meeting </w:t>
      </w:r>
      <w:r w:rsidR="0098523D">
        <w:rPr>
          <w:rFonts w:ascii="Arial" w:hAnsi="Arial" w:cs="Arial"/>
          <w:b/>
          <w:bCs/>
          <w:sz w:val="20"/>
          <w:szCs w:val="20"/>
        </w:rPr>
        <w:t>#90bis</w:t>
      </w:r>
      <w:r w:rsidRPr="000043B9">
        <w:rPr>
          <w:rFonts w:ascii="Arial" w:eastAsia="MS Mincho" w:hAnsi="Arial" w:cs="Arial"/>
          <w:b/>
          <w:bCs/>
          <w:sz w:val="20"/>
          <w:szCs w:val="20"/>
          <w:lang w:eastAsia="ja-JP"/>
        </w:rPr>
        <w:tab/>
      </w:r>
      <w:r w:rsidRPr="000043B9">
        <w:rPr>
          <w:rFonts w:ascii="Arial" w:hAnsi="Arial" w:cs="Arial"/>
          <w:b/>
          <w:bCs/>
          <w:sz w:val="20"/>
          <w:szCs w:val="20"/>
        </w:rPr>
        <w:tab/>
      </w:r>
      <w:r w:rsidR="005B3137" w:rsidRPr="000043B9">
        <w:rPr>
          <w:rFonts w:ascii="Arial" w:hAnsi="Arial" w:cs="Arial"/>
          <w:b/>
          <w:bCs/>
          <w:sz w:val="20"/>
          <w:szCs w:val="20"/>
        </w:rPr>
        <w:tab/>
      </w:r>
      <w:r w:rsidR="00E50922" w:rsidRPr="00E50922">
        <w:rPr>
          <w:rFonts w:ascii="Arial" w:hAnsi="Arial" w:cs="Arial"/>
          <w:b/>
          <w:bCs/>
          <w:sz w:val="20"/>
          <w:szCs w:val="20"/>
        </w:rPr>
        <w:t>R1-</w:t>
      </w:r>
      <w:bookmarkStart w:id="0" w:name="_GoBack"/>
      <w:bookmarkEnd w:id="0"/>
      <w:r w:rsidR="0098523D" w:rsidRPr="00E50922">
        <w:rPr>
          <w:rFonts w:ascii="Arial" w:hAnsi="Arial" w:cs="Arial"/>
          <w:b/>
          <w:bCs/>
          <w:sz w:val="20"/>
          <w:szCs w:val="20"/>
        </w:rPr>
        <w:t>17</w:t>
      </w:r>
      <w:r w:rsidR="005D1651">
        <w:rPr>
          <w:rFonts w:ascii="Arial" w:hAnsi="Arial" w:cs="Arial"/>
          <w:b/>
          <w:bCs/>
          <w:sz w:val="20"/>
          <w:szCs w:val="20"/>
        </w:rPr>
        <w:t>18</w:t>
      </w:r>
      <w:r w:rsidR="00B963D0">
        <w:rPr>
          <w:rFonts w:ascii="Arial" w:hAnsi="Arial" w:cs="Arial"/>
          <w:b/>
          <w:bCs/>
          <w:sz w:val="20"/>
          <w:szCs w:val="20"/>
        </w:rPr>
        <w:t>9</w:t>
      </w:r>
      <w:r w:rsidR="005D1651">
        <w:rPr>
          <w:rFonts w:ascii="Arial" w:hAnsi="Arial" w:cs="Arial"/>
          <w:b/>
          <w:bCs/>
          <w:sz w:val="20"/>
          <w:szCs w:val="20"/>
        </w:rPr>
        <w:t>15</w:t>
      </w:r>
    </w:p>
    <w:p w:rsidR="00560503" w:rsidRPr="000043B9" w:rsidRDefault="0098523D" w:rsidP="00560503">
      <w:pPr>
        <w:tabs>
          <w:tab w:val="center" w:pos="4536"/>
          <w:tab w:val="right" w:pos="9072"/>
        </w:tabs>
        <w:rPr>
          <w:rFonts w:ascii="Arial" w:eastAsia="MS Mincho" w:hAnsi="Arial" w:cs="Arial"/>
          <w:b/>
          <w:bCs/>
          <w:sz w:val="20"/>
          <w:szCs w:val="20"/>
          <w:lang w:eastAsia="ja-JP"/>
        </w:rPr>
      </w:pPr>
      <w:r w:rsidRPr="0098523D">
        <w:rPr>
          <w:rFonts w:ascii="Arial" w:eastAsia="MS Mincho" w:hAnsi="Arial" w:cs="Arial"/>
          <w:b/>
          <w:bCs/>
          <w:sz w:val="20"/>
          <w:szCs w:val="20"/>
          <w:lang w:eastAsia="ja-JP"/>
        </w:rPr>
        <w:t>Prague, CZ, 9th – 13th, October 2017</w:t>
      </w:r>
    </w:p>
    <w:p w:rsidR="00560503" w:rsidRPr="000043B9" w:rsidRDefault="00560503" w:rsidP="00560503">
      <w:pPr>
        <w:pStyle w:val="Header"/>
        <w:tabs>
          <w:tab w:val="clear" w:pos="8306"/>
          <w:tab w:val="right" w:pos="7088"/>
          <w:tab w:val="right" w:pos="9781"/>
        </w:tabs>
        <w:rPr>
          <w:rFonts w:ascii="Arial" w:hAnsi="Arial" w:cs="Arial"/>
          <w:b/>
          <w:bCs/>
          <w:lang w:val="en-US"/>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Title:</w:t>
      </w:r>
      <w:r w:rsidRPr="000043B9">
        <w:rPr>
          <w:rFonts w:ascii="Arial" w:hAnsi="Arial" w:cs="Arial"/>
          <w:b/>
          <w:sz w:val="20"/>
          <w:szCs w:val="20"/>
        </w:rPr>
        <w:tab/>
        <w:t xml:space="preserve">[draft] </w:t>
      </w:r>
      <w:r w:rsidRPr="000043B9">
        <w:rPr>
          <w:rFonts w:ascii="Arial" w:hAnsi="Arial" w:cs="Arial"/>
          <w:bCs/>
          <w:sz w:val="20"/>
          <w:szCs w:val="20"/>
        </w:rPr>
        <w:t>LS on</w:t>
      </w:r>
      <w:r w:rsidR="0077534A">
        <w:rPr>
          <w:rFonts w:ascii="Arial" w:hAnsi="Arial" w:cs="Arial"/>
          <w:bCs/>
          <w:sz w:val="20"/>
          <w:szCs w:val="20"/>
        </w:rPr>
        <w:t xml:space="preserve"> </w:t>
      </w:r>
      <w:r w:rsidR="0077534A" w:rsidRPr="0077534A">
        <w:rPr>
          <w:rFonts w:ascii="Arial" w:hAnsi="Arial" w:cs="Arial"/>
          <w:bCs/>
          <w:sz w:val="20"/>
          <w:szCs w:val="20"/>
        </w:rPr>
        <w:t xml:space="preserve">UE minimum bandwidth </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Release:</w:t>
      </w:r>
      <w:r w:rsidRPr="000043B9">
        <w:rPr>
          <w:rFonts w:ascii="Arial" w:hAnsi="Arial" w:cs="Arial"/>
          <w:bCs/>
          <w:sz w:val="20"/>
          <w:szCs w:val="20"/>
        </w:rPr>
        <w:tab/>
        <w:t>Rel-15</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Work Item:</w:t>
      </w:r>
      <w:r w:rsidRPr="000043B9">
        <w:rPr>
          <w:rFonts w:ascii="Arial" w:hAnsi="Arial" w:cs="Arial"/>
          <w:bCs/>
          <w:sz w:val="20"/>
          <w:szCs w:val="20"/>
        </w:rPr>
        <w:tab/>
        <w:t>NR_newRAT-Core</w:t>
      </w:r>
    </w:p>
    <w:p w:rsidR="005B3137" w:rsidRPr="000043B9" w:rsidRDefault="005B3137" w:rsidP="005B3137">
      <w:pPr>
        <w:spacing w:after="60"/>
        <w:ind w:left="1985" w:hanging="1985"/>
        <w:rPr>
          <w:rFonts w:ascii="Arial" w:hAnsi="Arial" w:cs="Arial"/>
          <w:b/>
          <w:sz w:val="20"/>
          <w:szCs w:val="20"/>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Source:</w:t>
      </w:r>
      <w:r w:rsidRPr="000043B9">
        <w:rPr>
          <w:rFonts w:ascii="Arial" w:hAnsi="Arial" w:cs="Arial"/>
          <w:bCs/>
          <w:sz w:val="20"/>
          <w:szCs w:val="20"/>
        </w:rPr>
        <w:tab/>
        <w:t>CATT</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To:</w:t>
      </w:r>
      <w:r w:rsidRPr="000043B9">
        <w:rPr>
          <w:rFonts w:ascii="Arial" w:hAnsi="Arial" w:cs="Arial"/>
          <w:bCs/>
          <w:sz w:val="20"/>
          <w:szCs w:val="20"/>
        </w:rPr>
        <w:tab/>
        <w:t xml:space="preserve">RAN WG </w:t>
      </w:r>
      <w:r w:rsidR="00F957B4">
        <w:rPr>
          <w:rFonts w:ascii="Arial" w:hAnsi="Arial" w:cs="Arial"/>
          <w:bCs/>
          <w:sz w:val="20"/>
          <w:szCs w:val="20"/>
        </w:rPr>
        <w:t>4</w:t>
      </w:r>
    </w:p>
    <w:p w:rsidR="00F957B4" w:rsidRPr="000043B9" w:rsidRDefault="00F957B4" w:rsidP="00F957B4">
      <w:pPr>
        <w:spacing w:after="60"/>
        <w:ind w:left="1985" w:hanging="1985"/>
        <w:rPr>
          <w:rFonts w:ascii="Arial" w:hAnsi="Arial" w:cs="Arial"/>
          <w:bCs/>
          <w:sz w:val="20"/>
          <w:szCs w:val="20"/>
        </w:rPr>
      </w:pPr>
      <w:r>
        <w:rPr>
          <w:rFonts w:ascii="Arial" w:hAnsi="Arial" w:cs="Arial"/>
          <w:b/>
          <w:sz w:val="20"/>
          <w:szCs w:val="20"/>
        </w:rPr>
        <w:t>CC</w:t>
      </w:r>
      <w:r w:rsidRPr="000043B9">
        <w:rPr>
          <w:rFonts w:ascii="Arial" w:hAnsi="Arial" w:cs="Arial"/>
          <w:b/>
          <w:sz w:val="20"/>
          <w:szCs w:val="20"/>
        </w:rPr>
        <w:t>:</w:t>
      </w:r>
      <w:r w:rsidRPr="000043B9">
        <w:rPr>
          <w:rFonts w:ascii="Arial" w:hAnsi="Arial" w:cs="Arial"/>
          <w:bCs/>
          <w:sz w:val="20"/>
          <w:szCs w:val="20"/>
        </w:rPr>
        <w:tab/>
      </w:r>
    </w:p>
    <w:p w:rsidR="005B3137" w:rsidRPr="00F957B4" w:rsidRDefault="005B3137" w:rsidP="005B3137">
      <w:pPr>
        <w:spacing w:after="60"/>
        <w:ind w:left="1985" w:hanging="1985"/>
        <w:rPr>
          <w:rFonts w:ascii="Arial" w:hAnsi="Arial" w:cs="Arial"/>
          <w:bCs/>
          <w:sz w:val="20"/>
          <w:szCs w:val="20"/>
        </w:rPr>
      </w:pPr>
    </w:p>
    <w:p w:rsidR="005B3137" w:rsidRPr="000043B9" w:rsidRDefault="005B3137" w:rsidP="005B3137">
      <w:pPr>
        <w:tabs>
          <w:tab w:val="left" w:pos="2268"/>
        </w:tabs>
        <w:rPr>
          <w:rFonts w:ascii="Arial" w:hAnsi="Arial" w:cs="Arial"/>
          <w:bCs/>
          <w:sz w:val="20"/>
          <w:szCs w:val="20"/>
        </w:rPr>
      </w:pPr>
      <w:r w:rsidRPr="000043B9">
        <w:rPr>
          <w:rFonts w:ascii="Arial" w:hAnsi="Arial" w:cs="Arial"/>
          <w:b/>
          <w:sz w:val="20"/>
          <w:szCs w:val="20"/>
        </w:rPr>
        <w:t>Contact Person:</w:t>
      </w:r>
      <w:r w:rsidRPr="000043B9">
        <w:rPr>
          <w:rFonts w:ascii="Arial" w:hAnsi="Arial" w:cs="Arial"/>
          <w:bCs/>
          <w:sz w:val="20"/>
          <w:szCs w:val="20"/>
        </w:rPr>
        <w:tab/>
      </w:r>
    </w:p>
    <w:p w:rsidR="005B3137" w:rsidRPr="000043B9" w:rsidRDefault="005B3137" w:rsidP="005B3137">
      <w:pPr>
        <w:pStyle w:val="Heading4"/>
        <w:tabs>
          <w:tab w:val="left" w:pos="2268"/>
        </w:tabs>
        <w:ind w:left="567"/>
        <w:rPr>
          <w:rFonts w:cs="Arial"/>
          <w:b w:val="0"/>
          <w:bCs/>
        </w:rPr>
      </w:pPr>
      <w:r w:rsidRPr="000043B9">
        <w:rPr>
          <w:rFonts w:cs="Arial"/>
        </w:rPr>
        <w:t>Name:</w:t>
      </w:r>
      <w:r w:rsidRPr="000043B9">
        <w:rPr>
          <w:rFonts w:cs="Arial"/>
          <w:b w:val="0"/>
          <w:bCs/>
        </w:rPr>
        <w:tab/>
        <w:t>Ren Da</w:t>
      </w:r>
    </w:p>
    <w:p w:rsidR="005B3137" w:rsidRPr="000043B9" w:rsidRDefault="005B3137" w:rsidP="005B3137">
      <w:pPr>
        <w:pStyle w:val="Heading7"/>
        <w:tabs>
          <w:tab w:val="left" w:pos="2268"/>
        </w:tabs>
        <w:ind w:left="567"/>
        <w:rPr>
          <w:rFonts w:cs="Arial"/>
          <w:b w:val="0"/>
          <w:bCs/>
        </w:rPr>
      </w:pPr>
      <w:r w:rsidRPr="000043B9">
        <w:rPr>
          <w:rFonts w:cs="Arial"/>
        </w:rPr>
        <w:t>E-mail Address:</w:t>
      </w:r>
      <w:r w:rsidRPr="000043B9">
        <w:rPr>
          <w:rFonts w:cs="Arial"/>
          <w:b w:val="0"/>
          <w:bCs/>
        </w:rPr>
        <w:tab/>
      </w:r>
      <w:hyperlink r:id="rId5" w:history="1">
        <w:r w:rsidRPr="000043B9">
          <w:rPr>
            <w:rStyle w:val="Hyperlink"/>
            <w:rFonts w:cs="Arial"/>
            <w:b w:val="0"/>
            <w:bCs/>
          </w:rPr>
          <w:t>renda@catt.com</w:t>
        </w:r>
      </w:hyperlink>
    </w:p>
    <w:p w:rsidR="00560503" w:rsidRDefault="00560503" w:rsidP="00560503">
      <w:pPr>
        <w:spacing w:after="60"/>
        <w:ind w:left="1985" w:hanging="1985"/>
        <w:rPr>
          <w:rFonts w:ascii="Arial" w:hAnsi="Arial" w:cs="Arial"/>
          <w:b/>
        </w:rPr>
      </w:pPr>
    </w:p>
    <w:p w:rsidR="00560503" w:rsidRDefault="00560503" w:rsidP="00560503">
      <w:pPr>
        <w:pBdr>
          <w:bottom w:val="single" w:sz="4" w:space="1" w:color="auto"/>
        </w:pBdr>
        <w:rPr>
          <w:rFonts w:ascii="Arial" w:hAnsi="Arial" w:cs="Arial"/>
        </w:rPr>
      </w:pPr>
    </w:p>
    <w:p w:rsidR="00560503" w:rsidRDefault="00560503" w:rsidP="00560503">
      <w:pPr>
        <w:rPr>
          <w:rFonts w:ascii="Arial" w:hAnsi="Arial" w:cs="Arial"/>
        </w:rPr>
      </w:pPr>
    </w:p>
    <w:p w:rsidR="00560503" w:rsidRDefault="00560503" w:rsidP="00560503">
      <w:pPr>
        <w:spacing w:after="120"/>
        <w:rPr>
          <w:rFonts w:ascii="Arial" w:hAnsi="Arial" w:cs="Arial"/>
          <w:b/>
        </w:rPr>
      </w:pPr>
      <w:r>
        <w:rPr>
          <w:rFonts w:ascii="Arial" w:hAnsi="Arial" w:cs="Arial"/>
          <w:b/>
        </w:rPr>
        <w:t>1. Overall Description:</w:t>
      </w:r>
    </w:p>
    <w:p w:rsidR="00070AC7" w:rsidRDefault="00FD0B87" w:rsidP="00FD0B87">
      <w:pPr>
        <w:pStyle w:val="Header"/>
        <w:rPr>
          <w:rFonts w:ascii="Arial" w:hAnsi="Arial" w:cs="Arial"/>
          <w:bCs/>
        </w:rPr>
      </w:pPr>
      <w:r w:rsidRPr="00731A65">
        <w:rPr>
          <w:rFonts w:ascii="Arial" w:hAnsi="Arial" w:cs="Arial"/>
        </w:rPr>
        <w:t xml:space="preserve">RAN1 would like to </w:t>
      </w:r>
      <w:r w:rsidR="00E20F41">
        <w:rPr>
          <w:rFonts w:ascii="Arial" w:hAnsi="Arial" w:cs="Arial"/>
        </w:rPr>
        <w:t>inform</w:t>
      </w:r>
      <w:r w:rsidRPr="00731A65">
        <w:rPr>
          <w:rFonts w:ascii="Arial" w:hAnsi="Arial" w:cs="Arial"/>
        </w:rPr>
        <w:t xml:space="preserve"> RAN</w:t>
      </w:r>
      <w:r w:rsidR="00990CE9" w:rsidRPr="00731A65">
        <w:rPr>
          <w:rFonts w:ascii="Arial" w:hAnsi="Arial" w:cs="Arial"/>
        </w:rPr>
        <w:t>4</w:t>
      </w:r>
      <w:r w:rsidR="00E20F41">
        <w:rPr>
          <w:rFonts w:ascii="Arial" w:hAnsi="Arial" w:cs="Arial"/>
        </w:rPr>
        <w:t xml:space="preserve"> that</w:t>
      </w:r>
      <w:r w:rsidR="00CF5330">
        <w:rPr>
          <w:rFonts w:ascii="Arial" w:hAnsi="Arial" w:cs="Arial"/>
        </w:rPr>
        <w:t xml:space="preserve"> </w:t>
      </w:r>
      <w:r w:rsidR="00A36C4C">
        <w:rPr>
          <w:rFonts w:ascii="Arial" w:hAnsi="Arial" w:cs="Arial"/>
        </w:rPr>
        <w:t>during the discussion of the b</w:t>
      </w:r>
      <w:r w:rsidR="00267D4B">
        <w:rPr>
          <w:rFonts w:ascii="Arial" w:hAnsi="Arial" w:cs="Arial"/>
        </w:rPr>
        <w:t>andwidth of</w:t>
      </w:r>
      <w:r w:rsidR="00A36C4C" w:rsidRPr="00A36C4C">
        <w:rPr>
          <w:rFonts w:ascii="Arial" w:hAnsi="Arial" w:cs="Arial"/>
        </w:rPr>
        <w:t xml:space="preserve"> </w:t>
      </w:r>
      <w:r w:rsidR="00A36C4C">
        <w:rPr>
          <w:rFonts w:ascii="Arial" w:hAnsi="Arial" w:cs="Arial"/>
        </w:rPr>
        <w:t xml:space="preserve">CORESET </w:t>
      </w:r>
      <w:r w:rsidR="00267D4B">
        <w:rPr>
          <w:rFonts w:ascii="Arial" w:hAnsi="Arial" w:cs="Arial"/>
        </w:rPr>
        <w:t>containing</w:t>
      </w:r>
      <w:r w:rsidR="00A36C4C">
        <w:rPr>
          <w:rFonts w:ascii="Arial" w:hAnsi="Arial" w:cs="Arial"/>
        </w:rPr>
        <w:t xml:space="preserve"> PDCCH scheduling RMSI </w:t>
      </w:r>
      <w:r w:rsidR="00BA513C">
        <w:rPr>
          <w:rFonts w:ascii="Arial" w:hAnsi="Arial" w:cs="Arial"/>
        </w:rPr>
        <w:t>(</w:t>
      </w:r>
      <w:r w:rsidR="007A4261">
        <w:rPr>
          <w:rFonts w:ascii="Arial" w:hAnsi="Arial" w:cs="Arial"/>
        </w:rPr>
        <w:t>r</w:t>
      </w:r>
      <w:r w:rsidR="00BA513C" w:rsidRPr="00BA513C">
        <w:rPr>
          <w:rFonts w:ascii="Arial" w:hAnsi="Arial" w:cs="Arial"/>
        </w:rPr>
        <w:t>emai</w:t>
      </w:r>
      <w:r w:rsidR="00BA513C">
        <w:rPr>
          <w:rFonts w:ascii="Arial" w:hAnsi="Arial" w:cs="Arial"/>
        </w:rPr>
        <w:t xml:space="preserve">ning minimum system information) </w:t>
      </w:r>
      <w:r w:rsidR="00A36C4C">
        <w:rPr>
          <w:rFonts w:ascii="Arial" w:hAnsi="Arial" w:cs="Arial"/>
        </w:rPr>
        <w:t xml:space="preserve">and NR-PDSCH carrying </w:t>
      </w:r>
      <w:r w:rsidR="00A36C4C" w:rsidRPr="00A36C4C">
        <w:rPr>
          <w:rFonts w:ascii="Arial" w:hAnsi="Arial" w:cs="Arial"/>
        </w:rPr>
        <w:t>RMSI</w:t>
      </w:r>
      <w:r w:rsidR="00A36C4C">
        <w:rPr>
          <w:rFonts w:ascii="Arial" w:hAnsi="Arial" w:cs="Arial"/>
        </w:rPr>
        <w:t xml:space="preserve">, </w:t>
      </w:r>
      <w:r w:rsidR="00CF5330">
        <w:rPr>
          <w:rFonts w:ascii="Arial" w:hAnsi="Arial" w:cs="Arial"/>
        </w:rPr>
        <w:t xml:space="preserve">RAN1 made the </w:t>
      </w:r>
      <w:r w:rsidR="00C95086">
        <w:rPr>
          <w:rFonts w:ascii="Arial" w:hAnsi="Arial" w:cs="Arial"/>
        </w:rPr>
        <w:t xml:space="preserve">following agreement for </w:t>
      </w:r>
      <w:r w:rsidR="00C95086" w:rsidRPr="0077534A">
        <w:rPr>
          <w:rFonts w:ascii="Arial" w:hAnsi="Arial" w:cs="Arial"/>
          <w:bCs/>
        </w:rPr>
        <w:t xml:space="preserve">UE minimum bandwidth </w:t>
      </w:r>
      <w:r w:rsidR="00656F8F">
        <w:rPr>
          <w:rFonts w:ascii="Arial" w:hAnsi="Arial" w:cs="Arial"/>
          <w:bCs/>
        </w:rPr>
        <w:t>in RAN1#90bis</w:t>
      </w:r>
      <w:r w:rsidR="00C95086">
        <w:rPr>
          <w:rFonts w:ascii="Arial" w:hAnsi="Arial" w:cs="Arial"/>
          <w:bCs/>
        </w:rPr>
        <w:t>:</w:t>
      </w:r>
    </w:p>
    <w:p w:rsidR="009A0598" w:rsidRDefault="009A0598" w:rsidP="00FD0B87">
      <w:pPr>
        <w:pStyle w:val="Header"/>
        <w:rPr>
          <w:rFonts w:ascii="Arial" w:hAnsi="Arial" w:cs="Arial"/>
          <w:bCs/>
        </w:rPr>
      </w:pPr>
    </w:p>
    <w:tbl>
      <w:tblPr>
        <w:tblStyle w:val="TableGrid"/>
        <w:tblW w:w="0" w:type="auto"/>
        <w:tblLook w:val="04A0"/>
      </w:tblPr>
      <w:tblGrid>
        <w:gridCol w:w="10081"/>
      </w:tblGrid>
      <w:tr w:rsidR="009A0598" w:rsidTr="009A0598">
        <w:tc>
          <w:tcPr>
            <w:tcW w:w="10081" w:type="dxa"/>
          </w:tcPr>
          <w:p w:rsidR="009A0598" w:rsidRPr="006D2207" w:rsidRDefault="009A0598" w:rsidP="009A0598">
            <w:pPr>
              <w:rPr>
                <w:lang/>
              </w:rPr>
            </w:pPr>
            <w:r w:rsidRPr="00303ABE">
              <w:rPr>
                <w:highlight w:val="green"/>
                <w:lang/>
              </w:rPr>
              <w:t>Agreements</w:t>
            </w:r>
            <w:r w:rsidRPr="006D2207">
              <w:rPr>
                <w:lang/>
              </w:rPr>
              <w:t>:</w:t>
            </w:r>
          </w:p>
          <w:p w:rsidR="009A0598" w:rsidRPr="006D2207" w:rsidRDefault="009A0598" w:rsidP="009A0598">
            <w:pPr>
              <w:numPr>
                <w:ilvl w:val="0"/>
                <w:numId w:val="2"/>
              </w:numPr>
            </w:pPr>
            <w:r w:rsidRPr="006D2207">
              <w:t>UE minimum bandwidth in the context of confinement of RMSI and CORESET containing PDCCH scheduling RMSI is defined as the largest bandwidth that all UEs must support regardless of UE capability, which is at least no less than the SS/PBCH bandwidth.</w:t>
            </w:r>
          </w:p>
          <w:p w:rsidR="009A0598" w:rsidRPr="006D2207" w:rsidRDefault="009A0598" w:rsidP="009A0598">
            <w:pPr>
              <w:numPr>
                <w:ilvl w:val="0"/>
                <w:numId w:val="2"/>
              </w:numPr>
            </w:pPr>
            <w:r w:rsidRPr="006D2207">
              <w:t>Bandwidth for RMSI and CORESET containing PDCCH scheduling RMSI supports at least the same bandwidth as SS/PBCH (e.g.,[24 PRBs]).</w:t>
            </w:r>
          </w:p>
          <w:p w:rsidR="009A0598" w:rsidRPr="00DD5D44" w:rsidRDefault="009A0598" w:rsidP="009A0598">
            <w:pPr>
              <w:numPr>
                <w:ilvl w:val="0"/>
                <w:numId w:val="2"/>
              </w:numPr>
              <w:rPr>
                <w:rFonts w:asciiTheme="minorHAnsi" w:hAnsiTheme="minorHAnsi" w:cstheme="minorBidi"/>
              </w:rPr>
            </w:pPr>
            <w:r w:rsidRPr="006D2207">
              <w:t>Note: The UE minimum bandwidth will be finally determined by RAN4.</w:t>
            </w:r>
          </w:p>
          <w:p w:rsidR="009A0598" w:rsidRPr="009A0598" w:rsidRDefault="009A0598" w:rsidP="00FD0B87">
            <w:pPr>
              <w:pStyle w:val="Header"/>
              <w:rPr>
                <w:rFonts w:ascii="Arial" w:hAnsi="Arial" w:cs="Arial"/>
                <w:lang w:val="en-US"/>
              </w:rPr>
            </w:pPr>
          </w:p>
        </w:tc>
      </w:tr>
    </w:tbl>
    <w:p w:rsidR="009A0598" w:rsidRPr="00A36C4C" w:rsidRDefault="009A0598" w:rsidP="00FD0B87">
      <w:pPr>
        <w:pStyle w:val="Header"/>
        <w:rPr>
          <w:rFonts w:ascii="Arial" w:hAnsi="Arial" w:cs="Arial"/>
        </w:rPr>
      </w:pPr>
    </w:p>
    <w:p w:rsidR="00E77D5E" w:rsidRPr="00731A65" w:rsidRDefault="00E77D5E" w:rsidP="00E77D5E">
      <w:pPr>
        <w:pStyle w:val="Header"/>
        <w:tabs>
          <w:tab w:val="clear" w:pos="4153"/>
          <w:tab w:val="clear" w:pos="8306"/>
        </w:tabs>
        <w:ind w:left="720"/>
        <w:rPr>
          <w:rFonts w:ascii="Arial" w:hAnsi="Arial" w:cs="Arial"/>
        </w:rPr>
      </w:pPr>
    </w:p>
    <w:p w:rsidR="00560503" w:rsidRDefault="00560503" w:rsidP="00560503">
      <w:pPr>
        <w:pStyle w:val="Header"/>
        <w:tabs>
          <w:tab w:val="clear" w:pos="4153"/>
          <w:tab w:val="clear" w:pos="8306"/>
        </w:tabs>
        <w:rPr>
          <w:rFonts w:ascii="Arial" w:hAnsi="Arial" w:cs="Arial"/>
        </w:rPr>
      </w:pPr>
    </w:p>
    <w:p w:rsidR="00560503" w:rsidRDefault="00560503" w:rsidP="00560503">
      <w:pPr>
        <w:spacing w:after="120"/>
        <w:rPr>
          <w:rFonts w:ascii="Arial" w:hAnsi="Arial" w:cs="Arial"/>
          <w:b/>
        </w:rPr>
      </w:pPr>
      <w:r>
        <w:rPr>
          <w:rFonts w:ascii="Arial" w:hAnsi="Arial" w:cs="Arial"/>
          <w:b/>
        </w:rPr>
        <w:t>2. Actions:</w:t>
      </w:r>
    </w:p>
    <w:p w:rsidR="006B53EF" w:rsidRPr="000E70D0" w:rsidRDefault="006B53EF" w:rsidP="006B53EF">
      <w:pPr>
        <w:spacing w:after="120"/>
        <w:ind w:left="1985" w:hanging="1985"/>
        <w:rPr>
          <w:rFonts w:ascii="Arial" w:hAnsi="Arial" w:cs="Arial"/>
          <w:b/>
        </w:rPr>
      </w:pPr>
      <w:r w:rsidRPr="000E70D0">
        <w:rPr>
          <w:rFonts w:ascii="Arial" w:hAnsi="Arial" w:cs="Arial"/>
          <w:b/>
        </w:rPr>
        <w:t xml:space="preserve">To </w:t>
      </w:r>
      <w:r>
        <w:rPr>
          <w:rFonts w:ascii="Arial" w:hAnsi="Arial" w:cs="Arial"/>
          <w:b/>
        </w:rPr>
        <w:t>RAN WG</w:t>
      </w:r>
      <w:r w:rsidR="001D5B8C">
        <w:rPr>
          <w:rFonts w:ascii="Arial" w:hAnsi="Arial" w:cs="Arial"/>
          <w:b/>
        </w:rPr>
        <w:t>4</w:t>
      </w:r>
      <w:r>
        <w:rPr>
          <w:rFonts w:ascii="Arial" w:hAnsi="Arial" w:cs="Arial"/>
          <w:b/>
        </w:rPr>
        <w:t>:</w:t>
      </w:r>
    </w:p>
    <w:p w:rsidR="00560503" w:rsidRPr="0037101C" w:rsidRDefault="00560503" w:rsidP="00427C9B">
      <w:pPr>
        <w:spacing w:after="120"/>
        <w:ind w:left="1985" w:hanging="1985"/>
        <w:rPr>
          <w:rFonts w:ascii="Arial" w:hAnsi="Arial" w:cs="Arial"/>
          <w:sz w:val="20"/>
          <w:szCs w:val="20"/>
        </w:rPr>
      </w:pPr>
      <w:r w:rsidRPr="0037101C">
        <w:rPr>
          <w:rFonts w:ascii="Arial" w:hAnsi="Arial" w:cs="Arial"/>
          <w:sz w:val="20"/>
          <w:szCs w:val="20"/>
        </w:rPr>
        <w:t>RAN</w:t>
      </w:r>
      <w:r w:rsidR="00EF1BD9" w:rsidRPr="0037101C">
        <w:rPr>
          <w:rFonts w:ascii="Arial" w:hAnsi="Arial" w:cs="Arial"/>
          <w:sz w:val="20"/>
          <w:szCs w:val="20"/>
        </w:rPr>
        <w:t>1</w:t>
      </w:r>
      <w:r w:rsidRPr="0037101C">
        <w:rPr>
          <w:rFonts w:ascii="Arial" w:hAnsi="Arial" w:cs="Arial"/>
          <w:sz w:val="20"/>
          <w:szCs w:val="20"/>
        </w:rPr>
        <w:t xml:space="preserve"> </w:t>
      </w:r>
      <w:r w:rsidR="00F077D1" w:rsidRPr="0037101C">
        <w:rPr>
          <w:rFonts w:ascii="Arial" w:hAnsi="Arial" w:cs="Arial"/>
          <w:sz w:val="20"/>
          <w:szCs w:val="20"/>
        </w:rPr>
        <w:t xml:space="preserve">respectfully </w:t>
      </w:r>
      <w:r w:rsidRPr="0037101C">
        <w:rPr>
          <w:rFonts w:ascii="Arial" w:hAnsi="Arial" w:cs="Arial"/>
          <w:sz w:val="20"/>
          <w:szCs w:val="20"/>
        </w:rPr>
        <w:t>asks RAN</w:t>
      </w:r>
      <w:r w:rsidR="001D5B8C">
        <w:rPr>
          <w:rFonts w:ascii="Arial" w:hAnsi="Arial" w:cs="Arial"/>
          <w:sz w:val="20"/>
          <w:szCs w:val="20"/>
        </w:rPr>
        <w:t>4</w:t>
      </w:r>
      <w:r w:rsidR="00C95086">
        <w:rPr>
          <w:rFonts w:ascii="Arial" w:hAnsi="Arial" w:cs="Arial"/>
          <w:sz w:val="20"/>
          <w:szCs w:val="20"/>
        </w:rPr>
        <w:t xml:space="preserve"> to take the above agreement</w:t>
      </w:r>
      <w:r w:rsidRPr="0037101C">
        <w:rPr>
          <w:rFonts w:ascii="Arial" w:hAnsi="Arial" w:cs="Arial"/>
          <w:sz w:val="20"/>
          <w:szCs w:val="20"/>
        </w:rPr>
        <w:t xml:space="preserve"> into account</w:t>
      </w:r>
      <w:r w:rsidR="001860BA" w:rsidRPr="0037101C">
        <w:rPr>
          <w:rFonts w:ascii="Arial" w:hAnsi="Arial" w:cs="Arial"/>
          <w:sz w:val="20"/>
          <w:szCs w:val="20"/>
        </w:rPr>
        <w:t>.</w:t>
      </w:r>
    </w:p>
    <w:p w:rsidR="00560503" w:rsidRDefault="00560503" w:rsidP="00560503">
      <w:pPr>
        <w:spacing w:after="120"/>
        <w:ind w:left="993" w:hanging="993"/>
        <w:rPr>
          <w:rFonts w:ascii="Arial" w:hAnsi="Arial" w:cs="Arial"/>
        </w:rPr>
      </w:pPr>
    </w:p>
    <w:p w:rsidR="00560503" w:rsidRDefault="00560503" w:rsidP="00560503">
      <w:pPr>
        <w:spacing w:after="120"/>
        <w:rPr>
          <w:rFonts w:ascii="Arial" w:hAnsi="Arial" w:cs="Arial"/>
          <w:b/>
        </w:rPr>
      </w:pPr>
      <w:r>
        <w:rPr>
          <w:rFonts w:ascii="Arial" w:hAnsi="Arial" w:cs="Arial"/>
          <w:b/>
        </w:rPr>
        <w:t>3. Date of Next RAN</w:t>
      </w:r>
      <w:r w:rsidR="0034407B">
        <w:rPr>
          <w:rFonts w:ascii="Arial" w:hAnsi="Arial" w:cs="Arial"/>
          <w:b/>
        </w:rPr>
        <w:t>1</w:t>
      </w:r>
      <w:r>
        <w:rPr>
          <w:rFonts w:ascii="Arial" w:hAnsi="Arial" w:cs="Arial"/>
          <w:b/>
        </w:rPr>
        <w:t xml:space="preserve"> Meetings:</w:t>
      </w:r>
    </w:p>
    <w:p w:rsidR="00375581" w:rsidRDefault="000A76A7" w:rsidP="008249B9">
      <w:pPr>
        <w:tabs>
          <w:tab w:val="left" w:pos="5103"/>
        </w:tabs>
        <w:spacing w:after="120"/>
        <w:ind w:left="2268" w:hanging="2268"/>
        <w:rPr>
          <w:rFonts w:ascii="Arial" w:hAnsi="Arial" w:cs="Arial"/>
          <w:bCs/>
        </w:rPr>
      </w:pPr>
      <w:r>
        <w:rPr>
          <w:rFonts w:ascii="Arial" w:hAnsi="Arial" w:cs="Arial"/>
          <w:bCs/>
        </w:rPr>
        <w:t>RAN1#91</w:t>
      </w:r>
      <w:r w:rsidR="00560503" w:rsidRPr="00543FF2">
        <w:rPr>
          <w:rFonts w:ascii="Arial" w:hAnsi="Arial" w:cs="Arial"/>
          <w:bCs/>
        </w:rPr>
        <w:tab/>
        <w:t>27</w:t>
      </w:r>
      <w:r w:rsidR="00560503" w:rsidRPr="00543FF2">
        <w:rPr>
          <w:rFonts w:ascii="Arial" w:hAnsi="Arial" w:cs="Arial"/>
          <w:bCs/>
          <w:vertAlign w:val="superscript"/>
        </w:rPr>
        <w:t>th</w:t>
      </w:r>
      <w:r w:rsidR="00560503" w:rsidRPr="00543FF2">
        <w:rPr>
          <w:rFonts w:ascii="Arial" w:hAnsi="Arial" w:cs="Arial"/>
          <w:bCs/>
        </w:rPr>
        <w:t xml:space="preserve"> November – 1</w:t>
      </w:r>
      <w:r w:rsidR="00560503" w:rsidRPr="00543FF2">
        <w:rPr>
          <w:rFonts w:ascii="Arial" w:hAnsi="Arial" w:cs="Arial"/>
          <w:bCs/>
          <w:vertAlign w:val="superscript"/>
        </w:rPr>
        <w:t>st</w:t>
      </w:r>
      <w:r w:rsidR="00560503" w:rsidRPr="00543FF2">
        <w:rPr>
          <w:rFonts w:ascii="Arial" w:hAnsi="Arial" w:cs="Arial"/>
          <w:bCs/>
        </w:rPr>
        <w:t xml:space="preserve"> December</w:t>
      </w:r>
      <w:r w:rsidR="00560503" w:rsidRPr="00543FF2">
        <w:rPr>
          <w:rFonts w:ascii="Arial" w:hAnsi="Arial" w:cs="Arial"/>
          <w:bCs/>
        </w:rPr>
        <w:tab/>
        <w:t>Reno, Nevada, USA</w:t>
      </w:r>
    </w:p>
    <w:p w:rsidR="00162C7F" w:rsidRPr="008249B9" w:rsidRDefault="00162C7F" w:rsidP="008249B9">
      <w:pPr>
        <w:tabs>
          <w:tab w:val="left" w:pos="5103"/>
        </w:tabs>
        <w:spacing w:after="120"/>
        <w:ind w:left="2268" w:hanging="2268"/>
        <w:rPr>
          <w:rFonts w:ascii="Arial" w:hAnsi="Arial" w:cs="Arial"/>
          <w:bCs/>
        </w:rPr>
      </w:pPr>
      <w:r w:rsidRPr="00162C7F">
        <w:rPr>
          <w:rFonts w:ascii="Arial" w:hAnsi="Arial" w:cs="Arial"/>
          <w:bCs/>
        </w:rPr>
        <w:t>RAN1-AH-1801</w:t>
      </w:r>
      <w:r>
        <w:rPr>
          <w:rFonts w:ascii="Arial" w:hAnsi="Arial" w:cs="Arial"/>
          <w:bCs/>
        </w:rPr>
        <w:tab/>
      </w:r>
      <w:r w:rsidRPr="00162C7F">
        <w:rPr>
          <w:rFonts w:ascii="Arial" w:hAnsi="Arial" w:cs="Arial"/>
          <w:bCs/>
        </w:rPr>
        <w:t>22 - 26 Jan 2018</w:t>
      </w:r>
      <w:r>
        <w:rPr>
          <w:rFonts w:ascii="Arial" w:hAnsi="Arial" w:cs="Arial"/>
          <w:bCs/>
        </w:rPr>
        <w:tab/>
      </w:r>
      <w:r w:rsidR="00275AA9">
        <w:rPr>
          <w:rFonts w:ascii="Arial" w:hAnsi="Arial" w:cs="Arial"/>
          <w:bCs/>
        </w:rPr>
        <w:tab/>
      </w:r>
      <w:r w:rsidR="009708A6" w:rsidRPr="009708A6">
        <w:rPr>
          <w:rFonts w:ascii="Arial" w:hAnsi="Arial" w:cs="Arial"/>
          <w:bCs/>
        </w:rPr>
        <w:t>Vancouver</w:t>
      </w:r>
      <w:r w:rsidR="009708A6">
        <w:rPr>
          <w:rFonts w:ascii="Arial" w:hAnsi="Arial" w:cs="Arial"/>
          <w:bCs/>
        </w:rPr>
        <w:t>, Canada</w:t>
      </w:r>
    </w:p>
    <w:sectPr w:rsidR="00162C7F" w:rsidRPr="008249B9" w:rsidSect="00A1743C">
      <w:pgSz w:w="11907" w:h="16840" w:code="9"/>
      <w:pgMar w:top="1021" w:right="1021" w:bottom="1021" w:left="1021" w:header="720" w:footer="578" w:gutter="0"/>
      <w:cols w:space="720"/>
      <w:titlePg/>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7319D7"/>
    <w:multiLevelType w:val="hybridMultilevel"/>
    <w:tmpl w:val="66926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useFELayout/>
  </w:compat>
  <w:rsids>
    <w:rsidRoot w:val="00560503"/>
    <w:rsid w:val="000043B9"/>
    <w:rsid w:val="0000759C"/>
    <w:rsid w:val="00021205"/>
    <w:rsid w:val="00035C4D"/>
    <w:rsid w:val="000459A9"/>
    <w:rsid w:val="000528E8"/>
    <w:rsid w:val="00054512"/>
    <w:rsid w:val="00054CFA"/>
    <w:rsid w:val="00070AC7"/>
    <w:rsid w:val="00076661"/>
    <w:rsid w:val="000A76A7"/>
    <w:rsid w:val="000E77D2"/>
    <w:rsid w:val="000F198D"/>
    <w:rsid w:val="001043AB"/>
    <w:rsid w:val="00126C9A"/>
    <w:rsid w:val="00162C7F"/>
    <w:rsid w:val="0016791B"/>
    <w:rsid w:val="001803DD"/>
    <w:rsid w:val="001860BA"/>
    <w:rsid w:val="001C32A5"/>
    <w:rsid w:val="001D5B8C"/>
    <w:rsid w:val="001D6471"/>
    <w:rsid w:val="002022A1"/>
    <w:rsid w:val="00241D26"/>
    <w:rsid w:val="00262604"/>
    <w:rsid w:val="00267D4B"/>
    <w:rsid w:val="00275AA9"/>
    <w:rsid w:val="0028432A"/>
    <w:rsid w:val="002B7407"/>
    <w:rsid w:val="002F2CD6"/>
    <w:rsid w:val="002F6F13"/>
    <w:rsid w:val="00305302"/>
    <w:rsid w:val="003221B8"/>
    <w:rsid w:val="00327FEB"/>
    <w:rsid w:val="0034407B"/>
    <w:rsid w:val="0037101C"/>
    <w:rsid w:val="00375581"/>
    <w:rsid w:val="003928B1"/>
    <w:rsid w:val="003A4A90"/>
    <w:rsid w:val="003B5087"/>
    <w:rsid w:val="003D2585"/>
    <w:rsid w:val="004029B4"/>
    <w:rsid w:val="0040398F"/>
    <w:rsid w:val="00412E50"/>
    <w:rsid w:val="00427C9B"/>
    <w:rsid w:val="004541EF"/>
    <w:rsid w:val="00481405"/>
    <w:rsid w:val="004939FE"/>
    <w:rsid w:val="004A4516"/>
    <w:rsid w:val="004B0B53"/>
    <w:rsid w:val="004E5A97"/>
    <w:rsid w:val="004F082A"/>
    <w:rsid w:val="004F2004"/>
    <w:rsid w:val="005014D4"/>
    <w:rsid w:val="00503891"/>
    <w:rsid w:val="0053343C"/>
    <w:rsid w:val="00533CE0"/>
    <w:rsid w:val="005473FF"/>
    <w:rsid w:val="00560503"/>
    <w:rsid w:val="005649A4"/>
    <w:rsid w:val="005953F6"/>
    <w:rsid w:val="00597FF8"/>
    <w:rsid w:val="005B3137"/>
    <w:rsid w:val="005B64D7"/>
    <w:rsid w:val="005D1651"/>
    <w:rsid w:val="005E0B10"/>
    <w:rsid w:val="006256A9"/>
    <w:rsid w:val="00645D79"/>
    <w:rsid w:val="006551F2"/>
    <w:rsid w:val="00656F8F"/>
    <w:rsid w:val="00666ED0"/>
    <w:rsid w:val="0067059C"/>
    <w:rsid w:val="00687DC4"/>
    <w:rsid w:val="006B433B"/>
    <w:rsid w:val="006B53EF"/>
    <w:rsid w:val="006E5886"/>
    <w:rsid w:val="007114B9"/>
    <w:rsid w:val="00715128"/>
    <w:rsid w:val="00731A65"/>
    <w:rsid w:val="0075129A"/>
    <w:rsid w:val="0077534A"/>
    <w:rsid w:val="007922E2"/>
    <w:rsid w:val="00797101"/>
    <w:rsid w:val="007A4261"/>
    <w:rsid w:val="007C13DD"/>
    <w:rsid w:val="007C166E"/>
    <w:rsid w:val="00802C5E"/>
    <w:rsid w:val="0081652C"/>
    <w:rsid w:val="008249B9"/>
    <w:rsid w:val="00824EA4"/>
    <w:rsid w:val="00825D5B"/>
    <w:rsid w:val="008530F5"/>
    <w:rsid w:val="008705E6"/>
    <w:rsid w:val="00884374"/>
    <w:rsid w:val="008958CE"/>
    <w:rsid w:val="008C5BFF"/>
    <w:rsid w:val="008D1AD1"/>
    <w:rsid w:val="008D4684"/>
    <w:rsid w:val="008E0FE7"/>
    <w:rsid w:val="00935A66"/>
    <w:rsid w:val="00945BE5"/>
    <w:rsid w:val="00955831"/>
    <w:rsid w:val="009708A6"/>
    <w:rsid w:val="00974ECF"/>
    <w:rsid w:val="00975F92"/>
    <w:rsid w:val="0098523D"/>
    <w:rsid w:val="00990CE9"/>
    <w:rsid w:val="009A0598"/>
    <w:rsid w:val="009D098B"/>
    <w:rsid w:val="009D3BC5"/>
    <w:rsid w:val="009F4126"/>
    <w:rsid w:val="00A070FD"/>
    <w:rsid w:val="00A23890"/>
    <w:rsid w:val="00A23991"/>
    <w:rsid w:val="00A27104"/>
    <w:rsid w:val="00A36C4C"/>
    <w:rsid w:val="00A45AA7"/>
    <w:rsid w:val="00A653C9"/>
    <w:rsid w:val="00A65B20"/>
    <w:rsid w:val="00A91526"/>
    <w:rsid w:val="00AC7992"/>
    <w:rsid w:val="00AE06BB"/>
    <w:rsid w:val="00AE4F5E"/>
    <w:rsid w:val="00B34782"/>
    <w:rsid w:val="00B47324"/>
    <w:rsid w:val="00B703E8"/>
    <w:rsid w:val="00B73A0C"/>
    <w:rsid w:val="00B90659"/>
    <w:rsid w:val="00B963D0"/>
    <w:rsid w:val="00BA513C"/>
    <w:rsid w:val="00BE4D88"/>
    <w:rsid w:val="00BF246A"/>
    <w:rsid w:val="00C035AD"/>
    <w:rsid w:val="00C11D8C"/>
    <w:rsid w:val="00C276FF"/>
    <w:rsid w:val="00C71F82"/>
    <w:rsid w:val="00C95086"/>
    <w:rsid w:val="00CB22B0"/>
    <w:rsid w:val="00CF4AC2"/>
    <w:rsid w:val="00CF5330"/>
    <w:rsid w:val="00D41A39"/>
    <w:rsid w:val="00D63564"/>
    <w:rsid w:val="00D92AF1"/>
    <w:rsid w:val="00DC496F"/>
    <w:rsid w:val="00DC6B1C"/>
    <w:rsid w:val="00DD0F09"/>
    <w:rsid w:val="00DD5D44"/>
    <w:rsid w:val="00E040A6"/>
    <w:rsid w:val="00E12DC7"/>
    <w:rsid w:val="00E20F41"/>
    <w:rsid w:val="00E50922"/>
    <w:rsid w:val="00E74739"/>
    <w:rsid w:val="00E77D5E"/>
    <w:rsid w:val="00E80F01"/>
    <w:rsid w:val="00EA1FC0"/>
    <w:rsid w:val="00EF045A"/>
    <w:rsid w:val="00EF1BD9"/>
    <w:rsid w:val="00F077D1"/>
    <w:rsid w:val="00F14657"/>
    <w:rsid w:val="00F14EB0"/>
    <w:rsid w:val="00F333FB"/>
    <w:rsid w:val="00F61571"/>
    <w:rsid w:val="00F8494A"/>
    <w:rsid w:val="00F957B4"/>
    <w:rsid w:val="00FC17FB"/>
    <w:rsid w:val="00FD0B87"/>
    <w:rsid w:val="00FE7E88"/>
    <w:rsid w:val="00FF18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4">
    <w:name w:val="heading 4"/>
    <w:aliases w:val="h4"/>
    <w:basedOn w:val="Normal"/>
    <w:next w:val="Normal"/>
    <w:link w:val="Heading4Char"/>
    <w:qFormat/>
    <w:rsid w:val="00560503"/>
    <w:pPr>
      <w:keepNext/>
      <w:tabs>
        <w:tab w:val="left" w:pos="2694"/>
      </w:tabs>
      <w:ind w:left="708"/>
      <w:jc w:val="left"/>
      <w:outlineLvl w:val="3"/>
    </w:pPr>
    <w:rPr>
      <w:rFonts w:ascii="Arial" w:eastAsia="Times New Roman" w:hAnsi="Arial" w:cs="Times New Roman"/>
      <w:b/>
      <w:sz w:val="20"/>
      <w:szCs w:val="20"/>
      <w:lang w:val="en-GB" w:eastAsia="en-US"/>
    </w:rPr>
  </w:style>
  <w:style w:type="paragraph" w:styleId="Heading7">
    <w:name w:val="heading 7"/>
    <w:basedOn w:val="Normal"/>
    <w:next w:val="Normal"/>
    <w:link w:val="Heading7Char"/>
    <w:qFormat/>
    <w:rsid w:val="00560503"/>
    <w:pPr>
      <w:keepNext/>
      <w:tabs>
        <w:tab w:val="left" w:pos="2694"/>
      </w:tabs>
      <w:ind w:left="708"/>
      <w:jc w:val="left"/>
      <w:outlineLvl w:val="6"/>
    </w:pPr>
    <w:rPr>
      <w:rFonts w:ascii="Arial" w:eastAsia="Times New Roman" w:hAnsi="Arial" w:cs="Times New Roman"/>
      <w:b/>
      <w:color w:val="0000F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560503"/>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560503"/>
    <w:rPr>
      <w:rFonts w:ascii="Arial" w:eastAsia="Times New Roman" w:hAnsi="Arial" w:cs="Times New Roman"/>
      <w:b/>
      <w:color w:val="0000FF"/>
      <w:sz w:val="20"/>
      <w:szCs w:val="20"/>
      <w:lang w:val="en-GB" w:eastAsia="en-US"/>
    </w:rPr>
  </w:style>
  <w:style w:type="paragraph" w:styleId="Header">
    <w:name w:val="header"/>
    <w:basedOn w:val="Normal"/>
    <w:link w:val="HeaderChar"/>
    <w:uiPriority w:val="99"/>
    <w:rsid w:val="00560503"/>
    <w:pPr>
      <w:tabs>
        <w:tab w:val="center" w:pos="4153"/>
        <w:tab w:val="right" w:pos="8306"/>
      </w:tabs>
      <w:jc w:val="left"/>
    </w:pPr>
    <w:rPr>
      <w:rFonts w:ascii="Times New Roman" w:eastAsia="Times New Roman" w:hAnsi="Times New Roman" w:cs="Times New Roman"/>
      <w:sz w:val="20"/>
      <w:szCs w:val="20"/>
      <w:lang w:val="en-GB" w:eastAsia="en-US"/>
    </w:rPr>
  </w:style>
  <w:style w:type="character" w:customStyle="1" w:styleId="HeaderChar">
    <w:name w:val="Header Char"/>
    <w:basedOn w:val="DefaultParagraphFont"/>
    <w:link w:val="Header"/>
    <w:uiPriority w:val="99"/>
    <w:rsid w:val="00560503"/>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56050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60503"/>
    <w:rPr>
      <w:rFonts w:ascii="Arial" w:eastAsia="MS Mincho" w:hAnsi="Arial" w:cs="Times New Roman"/>
      <w:sz w:val="20"/>
      <w:szCs w:val="24"/>
      <w:lang w:val="en-GB" w:eastAsia="en-GB"/>
    </w:rPr>
  </w:style>
  <w:style w:type="character" w:styleId="Hyperlink">
    <w:name w:val="Hyperlink"/>
    <w:uiPriority w:val="99"/>
    <w:unhideWhenUsed/>
    <w:rsid w:val="005B3137"/>
    <w:rPr>
      <w:color w:val="0000FF"/>
      <w:u w:val="single"/>
    </w:rPr>
  </w:style>
  <w:style w:type="paragraph" w:customStyle="1" w:styleId="B1">
    <w:name w:val="B1"/>
    <w:basedOn w:val="List"/>
    <w:link w:val="B1Char"/>
    <w:rsid w:val="00021205"/>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val="en-GB" w:eastAsia="ja-JP"/>
    </w:rPr>
  </w:style>
  <w:style w:type="character" w:customStyle="1" w:styleId="B1Char">
    <w:name w:val="B1 Char"/>
    <w:link w:val="B1"/>
    <w:rsid w:val="00021205"/>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021205"/>
    <w:pPr>
      <w:ind w:left="360" w:hanging="360"/>
      <w:contextualSpacing/>
    </w:pPr>
  </w:style>
  <w:style w:type="table" w:styleId="TableGrid">
    <w:name w:val="Table Grid"/>
    <w:basedOn w:val="TableNormal"/>
    <w:uiPriority w:val="59"/>
    <w:rsid w:val="00DC6B1C"/>
    <w:pPr>
      <w:jc w:val="left"/>
    </w:pPr>
    <w:rPr>
      <w:rFonts w:ascii="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6B1C"/>
    <w:rPr>
      <w:rFonts w:ascii="Tahoma" w:hAnsi="Tahoma" w:cs="Tahoma"/>
      <w:sz w:val="16"/>
      <w:szCs w:val="16"/>
    </w:rPr>
  </w:style>
  <w:style w:type="character" w:customStyle="1" w:styleId="BalloonTextChar">
    <w:name w:val="Balloon Text Char"/>
    <w:basedOn w:val="DefaultParagraphFont"/>
    <w:link w:val="BalloonText"/>
    <w:uiPriority w:val="99"/>
    <w:semiHidden/>
    <w:rsid w:val="00DC6B1C"/>
    <w:rPr>
      <w:rFonts w:ascii="Tahoma" w:hAnsi="Tahoma" w:cs="Tahoma"/>
      <w:sz w:val="16"/>
      <w:szCs w:val="16"/>
    </w:rPr>
  </w:style>
  <w:style w:type="character" w:styleId="CommentReference">
    <w:name w:val="annotation reference"/>
    <w:basedOn w:val="DefaultParagraphFont"/>
    <w:uiPriority w:val="99"/>
    <w:semiHidden/>
    <w:unhideWhenUsed/>
    <w:rsid w:val="0077534A"/>
    <w:rPr>
      <w:sz w:val="16"/>
      <w:szCs w:val="16"/>
    </w:rPr>
  </w:style>
  <w:style w:type="paragraph" w:styleId="CommentText">
    <w:name w:val="annotation text"/>
    <w:basedOn w:val="Normal"/>
    <w:link w:val="CommentTextChar"/>
    <w:uiPriority w:val="99"/>
    <w:semiHidden/>
    <w:unhideWhenUsed/>
    <w:rsid w:val="0077534A"/>
    <w:rPr>
      <w:sz w:val="20"/>
      <w:szCs w:val="20"/>
    </w:rPr>
  </w:style>
  <w:style w:type="character" w:customStyle="1" w:styleId="CommentTextChar">
    <w:name w:val="Comment Text Char"/>
    <w:basedOn w:val="DefaultParagraphFont"/>
    <w:link w:val="CommentText"/>
    <w:uiPriority w:val="99"/>
    <w:semiHidden/>
    <w:rsid w:val="0077534A"/>
    <w:rPr>
      <w:sz w:val="20"/>
      <w:szCs w:val="20"/>
    </w:rPr>
  </w:style>
  <w:style w:type="paragraph" w:styleId="CommentSubject">
    <w:name w:val="annotation subject"/>
    <w:basedOn w:val="CommentText"/>
    <w:next w:val="CommentText"/>
    <w:link w:val="CommentSubjectChar"/>
    <w:uiPriority w:val="99"/>
    <w:semiHidden/>
    <w:unhideWhenUsed/>
    <w:rsid w:val="0077534A"/>
    <w:rPr>
      <w:b/>
      <w:bCs/>
    </w:rPr>
  </w:style>
  <w:style w:type="character" w:customStyle="1" w:styleId="CommentSubjectChar">
    <w:name w:val="Comment Subject Char"/>
    <w:basedOn w:val="CommentTextChar"/>
    <w:link w:val="CommentSubject"/>
    <w:uiPriority w:val="99"/>
    <w:semiHidden/>
    <w:rsid w:val="0077534A"/>
    <w:rPr>
      <w:b/>
      <w:bCs/>
    </w:rPr>
  </w:style>
</w:styles>
</file>

<file path=word/webSettings.xml><?xml version="1.0" encoding="utf-8"?>
<w:webSettings xmlns:r="http://schemas.openxmlformats.org/officeDocument/2006/relationships" xmlns:w="http://schemas.openxmlformats.org/wordprocessingml/2006/main">
  <w:divs>
    <w:div w:id="9718863">
      <w:bodyDiv w:val="1"/>
      <w:marLeft w:val="0"/>
      <w:marRight w:val="0"/>
      <w:marTop w:val="0"/>
      <w:marBottom w:val="0"/>
      <w:divBdr>
        <w:top w:val="none" w:sz="0" w:space="0" w:color="auto"/>
        <w:left w:val="none" w:sz="0" w:space="0" w:color="auto"/>
        <w:bottom w:val="none" w:sz="0" w:space="0" w:color="auto"/>
        <w:right w:val="none" w:sz="0" w:space="0" w:color="auto"/>
      </w:divBdr>
    </w:div>
    <w:div w:id="501361807">
      <w:bodyDiv w:val="1"/>
      <w:marLeft w:val="0"/>
      <w:marRight w:val="0"/>
      <w:marTop w:val="0"/>
      <w:marBottom w:val="0"/>
      <w:divBdr>
        <w:top w:val="none" w:sz="0" w:space="0" w:color="auto"/>
        <w:left w:val="none" w:sz="0" w:space="0" w:color="auto"/>
        <w:bottom w:val="none" w:sz="0" w:space="0" w:color="auto"/>
        <w:right w:val="none" w:sz="0" w:space="0" w:color="auto"/>
      </w:divBdr>
    </w:div>
    <w:div w:id="655492339">
      <w:bodyDiv w:val="1"/>
      <w:marLeft w:val="0"/>
      <w:marRight w:val="0"/>
      <w:marTop w:val="0"/>
      <w:marBottom w:val="0"/>
      <w:divBdr>
        <w:top w:val="none" w:sz="0" w:space="0" w:color="auto"/>
        <w:left w:val="none" w:sz="0" w:space="0" w:color="auto"/>
        <w:bottom w:val="none" w:sz="0" w:space="0" w:color="auto"/>
        <w:right w:val="none" w:sz="0" w:space="0" w:color="auto"/>
      </w:divBdr>
    </w:div>
    <w:div w:id="93139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enda@cat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190</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cp:lastModifiedBy>
  <cp:revision>47</cp:revision>
  <dcterms:created xsi:type="dcterms:W3CDTF">2017-09-28T19:05:00Z</dcterms:created>
  <dcterms:modified xsi:type="dcterms:W3CDTF">2017-10-10T13:44:00Z</dcterms:modified>
</cp:coreProperties>
</file>